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B41" w:rsidRDefault="00225B41" w:rsidP="00FF3403">
      <w:pPr>
        <w:jc w:val="both"/>
      </w:pPr>
      <w:bookmarkStart w:id="0" w:name="_GoBack"/>
    </w:p>
    <w:p w:rsidR="00225B41" w:rsidRDefault="0000351C" w:rsidP="00FF3403">
      <w:pPr>
        <w:jc w:val="both"/>
      </w:pPr>
      <w:r w:rsidRPr="00D51394">
        <w:rPr>
          <w:noProof/>
          <w:lang w:val="en-US" w:eastAsia="en-US"/>
        </w:rPr>
        <w:drawing>
          <wp:inline distT="0" distB="0" distL="0" distR="0">
            <wp:extent cx="781050" cy="952500"/>
            <wp:effectExtent l="0" t="0" r="0" b="0"/>
            <wp:docPr id="1"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952500"/>
                    </a:xfrm>
                    <a:prstGeom prst="rect">
                      <a:avLst/>
                    </a:prstGeom>
                    <a:noFill/>
                    <a:ln>
                      <a:noFill/>
                    </a:ln>
                  </pic:spPr>
                </pic:pic>
              </a:graphicData>
            </a:graphic>
          </wp:inline>
        </w:drawing>
      </w:r>
    </w:p>
    <w:p w:rsidR="009B50B6" w:rsidRDefault="009B50B6" w:rsidP="00FF3403">
      <w:pPr>
        <w:jc w:val="both"/>
      </w:pPr>
    </w:p>
    <w:p w:rsidR="00A72E0D" w:rsidRDefault="00A72E0D" w:rsidP="00FF3403">
      <w:pPr>
        <w:jc w:val="both"/>
      </w:pPr>
      <w:r>
        <w:t>7.3.2016</w:t>
      </w:r>
    </w:p>
    <w:p w:rsidR="00A72E0D" w:rsidRDefault="00A72E0D" w:rsidP="00FF3403">
      <w:pPr>
        <w:jc w:val="both"/>
      </w:pPr>
    </w:p>
    <w:p w:rsidR="00A72E0D" w:rsidRDefault="00A72E0D" w:rsidP="00FF3403">
      <w:pPr>
        <w:jc w:val="both"/>
      </w:pPr>
    </w:p>
    <w:p w:rsidR="009F4345" w:rsidRPr="00A72E0D" w:rsidRDefault="00A72E0D" w:rsidP="00A72E0D">
      <w:pPr>
        <w:jc w:val="center"/>
        <w:rPr>
          <w:sz w:val="24"/>
          <w:szCs w:val="24"/>
        </w:rPr>
      </w:pPr>
      <w:r w:rsidRPr="00A72E0D">
        <w:rPr>
          <w:b/>
          <w:sz w:val="24"/>
          <w:szCs w:val="24"/>
        </w:rPr>
        <w:t>ΘΕΜΑ: «ΚΑΤΑΘΕΣΗ ΤΩΝ ΠΤΥΧΙΑΚΩΝ ΕΡΓΑΣΙΩΝ ΣΤΟ ΙΔΡΥΜΑΤΙΚΟ ΑΠΟΘΕΤΗΡΙΟ»</w:t>
      </w:r>
    </w:p>
    <w:p w:rsidR="00FF3403" w:rsidRDefault="00FF3403" w:rsidP="00FF3403">
      <w:pPr>
        <w:jc w:val="both"/>
        <w:rPr>
          <w:rFonts w:cs="Arial"/>
          <w:shd w:val="clear" w:color="auto" w:fill="F9F9F9"/>
        </w:rPr>
      </w:pPr>
      <w:r w:rsidRPr="00B6795F">
        <w:t xml:space="preserve">Σας πληροφορούμε ότι η κατάθεση της πτυχιακής εργασίας στο Ιδρυματικό Αποθετήριο </w:t>
      </w:r>
      <w:r>
        <w:t>(</w:t>
      </w:r>
      <w:hyperlink r:id="rId8" w:history="1">
        <w:r w:rsidRPr="0090323A">
          <w:rPr>
            <w:rStyle w:val="-"/>
          </w:rPr>
          <w:t>http://apothetirio.teiep.gr</w:t>
        </w:r>
      </w:hyperlink>
      <w:r>
        <w:t xml:space="preserve">) </w:t>
      </w:r>
      <w:r w:rsidRPr="00B6795F">
        <w:t xml:space="preserve">είναι </w:t>
      </w:r>
      <w:r w:rsidRPr="00C265D5">
        <w:rPr>
          <w:u w:val="single"/>
        </w:rPr>
        <w:t>υποχρεωτική</w:t>
      </w:r>
      <w:r w:rsidRPr="00B6795F">
        <w:t xml:space="preserve"> με βάση  την υπ. αρ.  11/18-6-2015 απόφαση της Συνέλευσης του Τ.Ε.Ι. Ηπείρου.</w:t>
      </w:r>
      <w:r>
        <w:t xml:space="preserve"> </w:t>
      </w:r>
      <w:r w:rsidRPr="00C265D5">
        <w:rPr>
          <w:rFonts w:cs="Arial"/>
          <w:shd w:val="clear" w:color="auto" w:fill="F9F9F9"/>
        </w:rPr>
        <w:t xml:space="preserve">Το Ιδρυματικό Αποθετήριο έχει ως σκοπό τη συγκέντρωση, </w:t>
      </w:r>
      <w:r>
        <w:rPr>
          <w:rFonts w:cs="Arial"/>
          <w:shd w:val="clear" w:color="auto" w:fill="F9F9F9"/>
        </w:rPr>
        <w:t xml:space="preserve">προβολή και </w:t>
      </w:r>
      <w:r w:rsidRPr="00C265D5">
        <w:rPr>
          <w:rFonts w:cs="Arial"/>
          <w:shd w:val="clear" w:color="auto" w:fill="F9F9F9"/>
        </w:rPr>
        <w:t>διατήρηση του ψηφιακού περιεχομένου που δημιουργείται από το ίδιο το Ίδρυμα και τα μέλη του. Περιλαμβάνει τις προπτυχιακές και μεταπτυχιακές εργασίες των φοιτητών.</w:t>
      </w:r>
    </w:p>
    <w:p w:rsidR="00A72E0D" w:rsidRPr="00544EFF" w:rsidRDefault="00A72E0D" w:rsidP="00A72E0D">
      <w:pPr>
        <w:jc w:val="both"/>
      </w:pPr>
      <w:r>
        <w:t xml:space="preserve">Βάσει της υπ’ αρ.  6-1/3/16 απόφαση της Συνέλευσης του Τ.Ε.Ι. Ηπείρου, οι φοιτητές υποχρεούνται στην </w:t>
      </w:r>
      <w:r w:rsidRPr="009B50B6">
        <w:rPr>
          <w:u w:val="single"/>
        </w:rPr>
        <w:t>υπογραφή των αδειών</w:t>
      </w:r>
      <w:r>
        <w:t xml:space="preserve"> παραχώρησης και χρήσης του περιεχομένου των πτυχιακών εργασιών για τη δημοσιοποίησή τους στο Ιδρυματικό Αποθετήριο. </w:t>
      </w:r>
      <w:r w:rsidRPr="00A72E0D">
        <w:rPr>
          <w:u w:val="single"/>
        </w:rPr>
        <w:t xml:space="preserve">Τα έγγραφα των αδειών συνιστούν απαραίτητα  δικαιολογητικά προκειμένου να </w:t>
      </w:r>
      <w:r>
        <w:rPr>
          <w:u w:val="single"/>
        </w:rPr>
        <w:t xml:space="preserve">διενεργηθεί η αξιολόγηση </w:t>
      </w:r>
      <w:r w:rsidRPr="00A72E0D">
        <w:rPr>
          <w:u w:val="single"/>
        </w:rPr>
        <w:t xml:space="preserve"> της πτυχιακής </w:t>
      </w:r>
      <w:r>
        <w:rPr>
          <w:u w:val="single"/>
        </w:rPr>
        <w:t xml:space="preserve">τους </w:t>
      </w:r>
      <w:r w:rsidRPr="00A72E0D">
        <w:rPr>
          <w:u w:val="single"/>
        </w:rPr>
        <w:t xml:space="preserve">εργασίας. </w:t>
      </w:r>
    </w:p>
    <w:p w:rsidR="00FF3403" w:rsidRDefault="00A60970" w:rsidP="00FF3403">
      <w:pPr>
        <w:jc w:val="both"/>
      </w:pPr>
      <w:r>
        <w:t>Η ανάρτηση της εργασίας συνοδεύεται από τις δύο παρακάτω άδειες:</w:t>
      </w:r>
    </w:p>
    <w:p w:rsidR="00FF3403" w:rsidRDefault="00FF3403" w:rsidP="00FF3403">
      <w:pPr>
        <w:jc w:val="both"/>
      </w:pPr>
      <w:r w:rsidRPr="00B6795F">
        <w:t xml:space="preserve">Α) την άδεια ηλεκτρονικής διάθεσης του περιεχομένου της εργασίας στο Αποθετήριο του Ιδρύματος.  </w:t>
      </w:r>
    </w:p>
    <w:p w:rsidR="00F067A4" w:rsidRDefault="00FF3403" w:rsidP="00FF3403">
      <w:pPr>
        <w:jc w:val="both"/>
      </w:pPr>
      <w:r>
        <w:t xml:space="preserve">Β) </w:t>
      </w:r>
      <w:r w:rsidRPr="00B6795F">
        <w:t>μία από τις Άδειες Χρήσης (</w:t>
      </w:r>
      <w:r w:rsidRPr="00B6795F">
        <w:rPr>
          <w:lang w:val="en-US"/>
        </w:rPr>
        <w:t>Creative</w:t>
      </w:r>
      <w:r w:rsidRPr="00B6795F">
        <w:t xml:space="preserve"> </w:t>
      </w:r>
      <w:r w:rsidRPr="00B6795F">
        <w:rPr>
          <w:lang w:val="en-US"/>
        </w:rPr>
        <w:t>Commons</w:t>
      </w:r>
      <w:r w:rsidRPr="00B6795F">
        <w:t xml:space="preserve">) του τεκμηρίου. </w:t>
      </w:r>
      <w:r>
        <w:t xml:space="preserve"> </w:t>
      </w:r>
      <w:r w:rsidRPr="00B6795F">
        <w:t xml:space="preserve">Η άδεια που συνήθως προτείνεται είναι η </w:t>
      </w:r>
      <w:r w:rsidR="00F067A4">
        <w:t>τελευταία</w:t>
      </w:r>
      <w:r w:rsidR="00A72E0D">
        <w:t xml:space="preserve"> </w:t>
      </w:r>
      <w:r w:rsidR="00F067A4">
        <w:t xml:space="preserve">που χαρακτηρίζεται </w:t>
      </w:r>
      <w:r w:rsidRPr="00B6795F">
        <w:t xml:space="preserve">ως η πιο περιοριστική. </w:t>
      </w:r>
    </w:p>
    <w:p w:rsidR="00F067A4" w:rsidRDefault="00F067A4" w:rsidP="00FF3403">
      <w:pPr>
        <w:jc w:val="both"/>
      </w:pPr>
      <w:r>
        <w:t xml:space="preserve">Οι άδειες είναι διαθέσιμες στη Γραμματεία του κάθε Τμήματος και ηλεκτρονικά στις ιστοσελίδες των Τμημάτων. </w:t>
      </w:r>
    </w:p>
    <w:p w:rsidR="00FF3403" w:rsidRDefault="00FF3403" w:rsidP="00FF3403">
      <w:pPr>
        <w:jc w:val="both"/>
      </w:pPr>
      <w:r>
        <w:t xml:space="preserve">Για </w:t>
      </w:r>
      <w:r w:rsidRPr="00B6795F">
        <w:t xml:space="preserve"> διευκρινίσεις ή </w:t>
      </w:r>
      <w:r>
        <w:t>αναλυτικότερες</w:t>
      </w:r>
      <w:r w:rsidRPr="00B6795F">
        <w:t xml:space="preserve"> πληροφορίες μπορείτε να απευθύνεστε στο προσωπικό τ</w:t>
      </w:r>
      <w:r w:rsidR="00225B41">
        <w:t>ων</w:t>
      </w:r>
      <w:r w:rsidRPr="00B6795F">
        <w:t xml:space="preserve"> Βιβλιοθ</w:t>
      </w:r>
      <w:r w:rsidR="00225B41">
        <w:t>ηκών.</w:t>
      </w:r>
    </w:p>
    <w:p w:rsidR="00A72E0D" w:rsidRDefault="00A72E0D" w:rsidP="00FF3403">
      <w:pPr>
        <w:jc w:val="both"/>
      </w:pPr>
    </w:p>
    <w:p w:rsidR="00A72E0D" w:rsidRPr="00B6795F" w:rsidRDefault="00A72E0D" w:rsidP="00FF3403">
      <w:pPr>
        <w:jc w:val="both"/>
      </w:pPr>
    </w:p>
    <w:p w:rsidR="00FF3403" w:rsidRDefault="00FF3403" w:rsidP="00FF3403">
      <w:pPr>
        <w:rPr>
          <w:b/>
        </w:rPr>
      </w:pPr>
    </w:p>
    <w:p w:rsidR="00F87B00" w:rsidRDefault="00F87B00" w:rsidP="00F87B00">
      <w:pPr>
        <w:rPr>
          <w:rFonts w:ascii="Times New Roman" w:hAnsi="Times New Roman"/>
          <w:b/>
        </w:rPr>
      </w:pPr>
    </w:p>
    <w:p w:rsidR="00F87B00" w:rsidRDefault="00F87B00" w:rsidP="00F87B00">
      <w:pPr>
        <w:rPr>
          <w:rFonts w:ascii="Times New Roman" w:hAnsi="Times New Roman"/>
          <w:b/>
        </w:rPr>
      </w:pPr>
    </w:p>
    <w:p w:rsidR="00F87B00" w:rsidRDefault="00F87B00" w:rsidP="00F87B00">
      <w:pPr>
        <w:rPr>
          <w:rFonts w:ascii="Times New Roman" w:hAnsi="Times New Roman"/>
          <w:b/>
        </w:rPr>
      </w:pPr>
    </w:p>
    <w:p w:rsidR="00F87B00" w:rsidRDefault="00F87B00" w:rsidP="00F87B00">
      <w:pPr>
        <w:rPr>
          <w:rFonts w:ascii="Times New Roman" w:hAnsi="Times New Roman"/>
          <w:b/>
        </w:rPr>
      </w:pPr>
    </w:p>
    <w:p w:rsidR="00A72E0D" w:rsidRDefault="00A72E0D">
      <w:pPr>
        <w:rPr>
          <w:rFonts w:ascii="Times New Roman" w:hAnsi="Times New Roman"/>
          <w:b/>
        </w:rPr>
      </w:pPr>
      <w:r>
        <w:rPr>
          <w:rFonts w:ascii="Times New Roman" w:hAnsi="Times New Roman"/>
          <w:b/>
        </w:rPr>
        <w:br w:type="page"/>
      </w:r>
    </w:p>
    <w:p w:rsidR="00104B9E" w:rsidRPr="00F110E5" w:rsidRDefault="00F110E5" w:rsidP="00F110E5">
      <w:pPr>
        <w:ind w:left="360"/>
        <w:rPr>
          <w:rFonts w:ascii="Times New Roman" w:hAnsi="Times New Roman"/>
          <w:b/>
        </w:rPr>
      </w:pPr>
      <w:r>
        <w:rPr>
          <w:rFonts w:ascii="Times New Roman" w:hAnsi="Times New Roman"/>
          <w:b/>
        </w:rPr>
        <w:lastRenderedPageBreak/>
        <w:t xml:space="preserve">Α. </w:t>
      </w:r>
      <w:r w:rsidR="00104B9E" w:rsidRPr="00F110E5">
        <w:rPr>
          <w:rFonts w:ascii="Times New Roman" w:hAnsi="Times New Roman"/>
          <w:b/>
        </w:rPr>
        <w:t>ΑΔΕΙΑ ΔΙΑΘΕΣΗΣ ΤΕΚΜΗΡΙΩΝ</w:t>
      </w:r>
    </w:p>
    <w:p w:rsidR="00104B9E" w:rsidRDefault="00104B9E" w:rsidP="00F87B00">
      <w:pPr>
        <w:spacing w:after="0" w:line="240" w:lineRule="auto"/>
        <w:jc w:val="both"/>
        <w:rPr>
          <w:rFonts w:ascii="Times New Roman" w:hAnsi="Times New Roman"/>
          <w:b/>
        </w:rPr>
      </w:pPr>
      <w:r w:rsidRPr="00414EB0">
        <w:rPr>
          <w:rFonts w:ascii="Times New Roman" w:hAnsi="Times New Roman"/>
          <w:b/>
        </w:rPr>
        <w:t>Τι είναι η Άδεια Ηλεκτρονικής Διάθεσης Περιεχομένου;</w:t>
      </w:r>
    </w:p>
    <w:p w:rsidR="00F87B00" w:rsidRPr="00414EB0" w:rsidRDefault="00F87B00" w:rsidP="00F87B00">
      <w:pPr>
        <w:spacing w:after="0" w:line="240" w:lineRule="auto"/>
        <w:jc w:val="both"/>
        <w:rPr>
          <w:rFonts w:ascii="Times New Roman" w:hAnsi="Times New Roman"/>
          <w:b/>
        </w:rPr>
      </w:pPr>
    </w:p>
    <w:p w:rsidR="00104B9E" w:rsidRDefault="00104B9E" w:rsidP="00F87B00">
      <w:pPr>
        <w:spacing w:after="0" w:line="240" w:lineRule="auto"/>
        <w:jc w:val="both"/>
        <w:rPr>
          <w:rFonts w:ascii="Times New Roman" w:hAnsi="Times New Roman"/>
        </w:rPr>
      </w:pPr>
      <w:r w:rsidRPr="00414EB0">
        <w:rPr>
          <w:rFonts w:ascii="Times New Roman" w:hAnsi="Times New Roman"/>
        </w:rPr>
        <w:t>Αναφέρεται στο επίσημο συμφωνητικό μεταξύ του δημιουργού / κατόχου πνευματικών δικαιωμάτων και της Βιβλιοθήκης, το οποίο προσδιορίζει τα δικαιώματα που αποκτά η Βιβλιοθήκη μέσω του αποθετηρίου της για την ορθή διαχείριση του ψηφιακού υλικού και βεβαιώνει στο συγγραφέα ότι το αποθετήριο δεν αποκτά τα πνευματικά δικαιώματα του έργου του.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04B9E" w:rsidRPr="00A71784" w:rsidTr="00A71784">
        <w:tc>
          <w:tcPr>
            <w:tcW w:w="10682" w:type="dxa"/>
          </w:tcPr>
          <w:p w:rsidR="00104B9E" w:rsidRPr="00A71784" w:rsidRDefault="00104B9E" w:rsidP="00A71784">
            <w:pPr>
              <w:spacing w:after="0" w:line="240" w:lineRule="auto"/>
              <w:jc w:val="both"/>
              <w:rPr>
                <w:rFonts w:ascii="Times New Roman" w:hAnsi="Times New Roman"/>
                <w:b/>
              </w:rPr>
            </w:pPr>
          </w:p>
          <w:p w:rsidR="00104B9E" w:rsidRPr="00A71784" w:rsidRDefault="00104B9E" w:rsidP="00A71784">
            <w:pPr>
              <w:spacing w:after="0" w:line="240" w:lineRule="auto"/>
              <w:jc w:val="both"/>
              <w:rPr>
                <w:rFonts w:ascii="Times New Roman" w:hAnsi="Times New Roman"/>
                <w:b/>
              </w:rPr>
            </w:pPr>
            <w:r w:rsidRPr="00A71784">
              <w:rPr>
                <w:rFonts w:ascii="Times New Roman" w:hAnsi="Times New Roman"/>
                <w:b/>
              </w:rPr>
              <w:t>ΑΔΕΙΑ ΗΛΕΚΤΡΟΝΙΚΗΣ ΔΙΑΘΕΣΗΣ ΠΕΡΙΕΧΟΜΕΝΟΥ ΜΗ - ΑΠΟΚΛΕΙΣΤΙΚΗ ΑΔΕΙΑ ΔΙΑΝΟΜΗΣ</w:t>
            </w:r>
          </w:p>
          <w:p w:rsidR="00104B9E" w:rsidRPr="00A71784" w:rsidRDefault="00104B9E" w:rsidP="00A71784">
            <w:pPr>
              <w:spacing w:after="0" w:line="240" w:lineRule="auto"/>
              <w:jc w:val="both"/>
              <w:rPr>
                <w:rFonts w:ascii="Times New Roman" w:hAnsi="Times New Roman"/>
              </w:rPr>
            </w:pPr>
          </w:p>
          <w:p w:rsidR="00104B9E" w:rsidRPr="00A71784" w:rsidRDefault="00104B9E" w:rsidP="00A71784">
            <w:pPr>
              <w:spacing w:after="0" w:line="240" w:lineRule="auto"/>
              <w:ind w:firstLine="284"/>
              <w:jc w:val="both"/>
              <w:rPr>
                <w:rFonts w:ascii="Times New Roman" w:hAnsi="Times New Roman"/>
              </w:rPr>
            </w:pPr>
            <w:r w:rsidRPr="00A71784">
              <w:rPr>
                <w:rFonts w:ascii="Times New Roman" w:hAnsi="Times New Roman"/>
              </w:rPr>
              <w:t>Με την υπογραφή και υποβολή αυτής της άδειας, εσείς  (ο συγγραφέας (-είς ) ή κάτοχος των πνευματικών δικαιωμάτων) παραχωρείτε στη Βιβλιοθήκη του Τ.Ε.Ι. Ηπείρου το μη-αποκλειστικό δικαίωμα αναπαραγωγής, μετάφρασης (όπως ορίζεται παρακάτω ), και / ή διανομής της υποβολής σας (συμπεριλαμβανομένης της περίληψης και του πλήρους κειμένου) παγκοσμίως σε ηλεκτρονική μορφή και σε οποιοδήποτε μέσο, συμπεριλαμβανομένων αλλά όχι περιορισμένων, σε ήχο ή βίντεο.</w:t>
            </w:r>
          </w:p>
          <w:p w:rsidR="00104B9E" w:rsidRPr="00A71784" w:rsidRDefault="00104B9E" w:rsidP="00A71784">
            <w:pPr>
              <w:spacing w:after="0" w:line="240" w:lineRule="auto"/>
              <w:ind w:firstLine="284"/>
              <w:jc w:val="both"/>
              <w:rPr>
                <w:rFonts w:ascii="Times New Roman" w:hAnsi="Times New Roman"/>
              </w:rPr>
            </w:pPr>
          </w:p>
          <w:p w:rsidR="00104B9E" w:rsidRPr="00A71784" w:rsidRDefault="00104B9E" w:rsidP="00A71784">
            <w:pPr>
              <w:spacing w:after="0" w:line="240" w:lineRule="auto"/>
              <w:ind w:firstLine="284"/>
              <w:jc w:val="both"/>
              <w:rPr>
                <w:rFonts w:ascii="Times New Roman" w:hAnsi="Times New Roman"/>
              </w:rPr>
            </w:pPr>
            <w:r w:rsidRPr="00A71784">
              <w:rPr>
                <w:rFonts w:ascii="Times New Roman" w:hAnsi="Times New Roman"/>
              </w:rPr>
              <w:t>Συμφωνείτε ότι η Βιβλιοθήκη του Τ.Ε.Ι. Ηπείρου μπορεί, χωρίς να αλλάξει το περιεχόμενο, να μεταφράσει την υποβολή σε οποιοδήποτε μέσο ή μορφή για λόγους συντήρησης.</w:t>
            </w:r>
          </w:p>
          <w:p w:rsidR="00104B9E" w:rsidRPr="00A71784" w:rsidRDefault="00104B9E" w:rsidP="00A71784">
            <w:pPr>
              <w:spacing w:after="0" w:line="240" w:lineRule="auto"/>
              <w:ind w:firstLine="284"/>
              <w:jc w:val="both"/>
              <w:rPr>
                <w:rFonts w:ascii="Times New Roman" w:hAnsi="Times New Roman"/>
              </w:rPr>
            </w:pPr>
          </w:p>
          <w:p w:rsidR="00104B9E" w:rsidRPr="00A71784" w:rsidRDefault="00104B9E" w:rsidP="00A71784">
            <w:pPr>
              <w:spacing w:after="0" w:line="240" w:lineRule="auto"/>
              <w:ind w:firstLine="284"/>
              <w:jc w:val="both"/>
              <w:rPr>
                <w:rFonts w:ascii="Times New Roman" w:hAnsi="Times New Roman"/>
              </w:rPr>
            </w:pPr>
            <w:r w:rsidRPr="00A71784">
              <w:rPr>
                <w:rFonts w:ascii="Times New Roman" w:hAnsi="Times New Roman"/>
              </w:rPr>
              <w:t>Συμφωνείτε επίσης ότι η Βιβλιοθήκη του Τ.Ε.Ι. Ηπείρου μπορεί να κρατά περισσότερα από ένα αντίγραφα αυτής της υποβολής για λόγους ασφαλείας, αντιγράφων ασφαλείας και συντήρησης.</w:t>
            </w:r>
          </w:p>
          <w:p w:rsidR="00104B9E" w:rsidRPr="00A71784" w:rsidRDefault="00104B9E" w:rsidP="00A71784">
            <w:pPr>
              <w:spacing w:after="0" w:line="240" w:lineRule="auto"/>
              <w:ind w:firstLine="284"/>
              <w:jc w:val="both"/>
              <w:rPr>
                <w:rFonts w:ascii="Times New Roman" w:hAnsi="Times New Roman"/>
              </w:rPr>
            </w:pPr>
          </w:p>
          <w:p w:rsidR="00104B9E" w:rsidRPr="00A71784" w:rsidRDefault="00104B9E" w:rsidP="00A71784">
            <w:pPr>
              <w:spacing w:after="0" w:line="240" w:lineRule="auto"/>
              <w:ind w:firstLine="284"/>
              <w:jc w:val="both"/>
              <w:rPr>
                <w:rFonts w:ascii="Times New Roman" w:hAnsi="Times New Roman"/>
              </w:rPr>
            </w:pPr>
            <w:r w:rsidRPr="00A71784">
              <w:rPr>
                <w:rFonts w:ascii="Times New Roman" w:hAnsi="Times New Roman"/>
              </w:rPr>
              <w:t>Δηλώνετε πως η υποβολή είναι γνήσιο έργο σας, και πως έχετε το δικαίωμα να παραχωρήσετε τα δικαιώματα που περιέχονται σε αυτήν την άδεια. Επίσης, δηλώνετε πως η υποβολή σας, προς όφελος της γνώσης σας, δεν παραβιάζει τα πνευματικά δικαιώματα κανενός. Εάν η υποβολή περιέχει υλικό για το οποίο δεν κατέχετε τα πνευματικά δικαιώματα, δηλώνετε ότι έχετε λάβει την χωρίς περιορισμούς άδεια του κατόχου των πνευματικών δικαιωμάτων να παραχωρήσετε στη Βιβλιοθήκη του Τ.Ε.Ι. Ηπείρου τα δικαιώματα που απαιτούνται από αυτήν την άδεια, και ότι η εν λόγω ιδιοκτησία υλικού πνευματικών δικαιωμάτων τρίτων σαφώς και αναγνωρίζεται στο κείμενο ή το περιεχόμενο της υποβολής.</w:t>
            </w:r>
          </w:p>
          <w:p w:rsidR="00104B9E" w:rsidRPr="00A71784" w:rsidRDefault="00104B9E" w:rsidP="00A71784">
            <w:pPr>
              <w:spacing w:after="0" w:line="240" w:lineRule="auto"/>
              <w:ind w:firstLine="284"/>
              <w:jc w:val="both"/>
              <w:rPr>
                <w:rFonts w:ascii="Times New Roman" w:hAnsi="Times New Roman"/>
              </w:rPr>
            </w:pPr>
          </w:p>
          <w:p w:rsidR="00104B9E" w:rsidRPr="00A71784" w:rsidRDefault="00104B9E" w:rsidP="00A71784">
            <w:pPr>
              <w:spacing w:after="0" w:line="240" w:lineRule="auto"/>
              <w:jc w:val="both"/>
              <w:rPr>
                <w:rFonts w:ascii="Times New Roman" w:hAnsi="Times New Roman"/>
              </w:rPr>
            </w:pPr>
            <w:r w:rsidRPr="00A71784">
              <w:rPr>
                <w:rFonts w:ascii="Times New Roman" w:hAnsi="Times New Roman"/>
              </w:rPr>
              <w:t>ΕΑΝ Η ΥΠΟΒΟΛΗ ΒΑΣΙΖΕΤΑΙ ΣΕ ΕΡΓΟ ΠΟΥ ΕΧΕΙ ΧΡΗΜΑΤΟΔΟΤΗΘΕΙ Ή ΥΠΟΣΤΗΡΙΧΘΕΙ ΑΠΟ ΙΔΡΥΜΑ Ή ΟΡΓΑΝΙΣΜΟ ΕΚΤΟΣ ΤΟΥ Τ.Ε.Ι. ΗΠΕΙΡΟΥ, ΔΗΛΩΝΕΤΕ ΠΩΣ ΕΧΕΤΕ ΕΚΠΛΗΡΩΣΕΙ ΟΠΟΙΟΔΗΠΟΤΕ ΔΙΚΑΙΩΜΑ ΑΝΑΘΕΩΡΗΣΗΣ Ή ΑΛΛΕΣ ΥΠΟΧΡΕΩΣΕΙΣ ΠΟΥ ΑΠΑΙΤΟΥΝΤΑΙ ΑΠΟ ΤΕΤΟΙΕΣ ΣΥΜΒΑΣΕΙΣ Ή ΣΥΜΦΩΝΙΕΣ .</w:t>
            </w:r>
          </w:p>
          <w:p w:rsidR="00104B9E" w:rsidRPr="00A71784" w:rsidRDefault="00104B9E" w:rsidP="00A71784">
            <w:pPr>
              <w:spacing w:after="0" w:line="240" w:lineRule="auto"/>
              <w:jc w:val="both"/>
              <w:rPr>
                <w:rFonts w:ascii="Times New Roman" w:hAnsi="Times New Roman"/>
              </w:rPr>
            </w:pPr>
          </w:p>
          <w:p w:rsidR="00104B9E" w:rsidRPr="00A71784" w:rsidRDefault="00104B9E" w:rsidP="00A71784">
            <w:pPr>
              <w:spacing w:after="0" w:line="240" w:lineRule="auto"/>
              <w:ind w:firstLine="284"/>
              <w:jc w:val="both"/>
              <w:rPr>
                <w:rFonts w:ascii="Times New Roman" w:hAnsi="Times New Roman"/>
              </w:rPr>
            </w:pPr>
            <w:r w:rsidRPr="00A71784">
              <w:rPr>
                <w:rFonts w:ascii="Times New Roman" w:hAnsi="Times New Roman"/>
              </w:rPr>
              <w:t>Η Βιβλιοθήκη του Τ.Ε.Ι. Ηπείρου θα προσδιορίσει ευδιάκριτα το όνομά (ονόματά ) σας ως του συγγραφέα (συγγραφέων ) ή κατόχου (κατόχων ) της υποβολής, και δε θα κάνει καμία αλλαγή στην υποβολή σας, εκτός από αυτές που επιτρέπει αυτή η άδεια.</w:t>
            </w:r>
          </w:p>
          <w:p w:rsidR="00104B9E" w:rsidRPr="00A71784" w:rsidRDefault="00104B9E" w:rsidP="00A71784">
            <w:pPr>
              <w:spacing w:after="0" w:line="240" w:lineRule="auto"/>
              <w:ind w:firstLine="284"/>
              <w:jc w:val="both"/>
              <w:rPr>
                <w:rFonts w:ascii="Times New Roman" w:hAnsi="Times New Roman"/>
              </w:rPr>
            </w:pPr>
          </w:p>
          <w:p w:rsidR="00104B9E" w:rsidRPr="00A71784" w:rsidRDefault="00104B9E" w:rsidP="00A71784">
            <w:pPr>
              <w:spacing w:after="0" w:line="240" w:lineRule="auto"/>
              <w:ind w:firstLine="284"/>
              <w:jc w:val="both"/>
              <w:rPr>
                <w:rFonts w:ascii="Times New Roman" w:hAnsi="Times New Roman"/>
              </w:rPr>
            </w:pPr>
            <w:r w:rsidRPr="00A71784">
              <w:rPr>
                <w:rFonts w:ascii="Times New Roman" w:hAnsi="Times New Roman"/>
              </w:rPr>
              <w:t>Τέλος, δηλώνετε ότι το κατατεθέν κείμενο του τεκμηρίου σας είναι το τελικό εγκεκριμένο κείμενο από την εξεταστική επιτροπή της εργασίας σας. "</w:t>
            </w:r>
          </w:p>
          <w:p w:rsidR="00104B9E" w:rsidRPr="00A71784" w:rsidRDefault="00104B9E" w:rsidP="00A71784">
            <w:pPr>
              <w:spacing w:after="0" w:line="240" w:lineRule="auto"/>
              <w:ind w:firstLine="284"/>
              <w:jc w:val="both"/>
              <w:rPr>
                <w:rFonts w:ascii="Times New Roman" w:hAnsi="Times New Roman"/>
              </w:rPr>
            </w:pPr>
          </w:p>
        </w:tc>
      </w:tr>
    </w:tbl>
    <w:p w:rsidR="00C00BD0" w:rsidRPr="00F87B00" w:rsidRDefault="00104B9E" w:rsidP="00104B9E">
      <w:pPr>
        <w:jc w:val="both"/>
        <w:rPr>
          <w:rFonts w:ascii="Times New Roman" w:hAnsi="Times New Roman"/>
          <w:b/>
        </w:rPr>
      </w:pPr>
      <w:r w:rsidRPr="00F87B00">
        <w:rPr>
          <w:rFonts w:ascii="Times New Roman" w:hAnsi="Times New Roman"/>
          <w:b/>
        </w:rPr>
        <w:t xml:space="preserve">       </w:t>
      </w:r>
    </w:p>
    <w:p w:rsidR="00C00BD0" w:rsidRPr="00F87B00" w:rsidRDefault="00C00BD0" w:rsidP="00C00BD0">
      <w:pPr>
        <w:numPr>
          <w:ilvl w:val="0"/>
          <w:numId w:val="1"/>
        </w:numPr>
        <w:spacing w:after="0" w:line="360" w:lineRule="auto"/>
        <w:jc w:val="both"/>
        <w:rPr>
          <w:rFonts w:ascii="Times New Roman" w:hAnsi="Times New Roman"/>
        </w:rPr>
      </w:pPr>
      <w:r w:rsidRPr="000E10DF">
        <w:rPr>
          <w:rFonts w:ascii="Times New Roman" w:hAnsi="Times New Roman"/>
        </w:rPr>
        <w:t xml:space="preserve">Επιθυμώ την άμεση διάθεση του πλήρους κειμένου της πτυχιακής μου εργασίας </w:t>
      </w:r>
      <w:r w:rsidR="00F87B00">
        <w:rPr>
          <w:rFonts w:ascii="Times New Roman" w:hAnsi="Times New Roman"/>
        </w:rPr>
        <w:t>σ</w:t>
      </w:r>
      <w:r w:rsidRPr="000E10DF">
        <w:rPr>
          <w:rFonts w:ascii="Times New Roman" w:hAnsi="Times New Roman"/>
        </w:rPr>
        <w:t xml:space="preserve">το </w:t>
      </w:r>
      <w:r w:rsidRPr="00F87B00">
        <w:rPr>
          <w:rFonts w:ascii="Times New Roman" w:hAnsi="Times New Roman"/>
        </w:rPr>
        <w:t>Ιδρυματικό Αποθετήριο.</w:t>
      </w:r>
    </w:p>
    <w:p w:rsidR="00225B41" w:rsidRPr="000E10DF" w:rsidRDefault="00225B41" w:rsidP="00225B41">
      <w:pPr>
        <w:numPr>
          <w:ilvl w:val="0"/>
          <w:numId w:val="1"/>
        </w:numPr>
        <w:spacing w:after="0" w:line="360" w:lineRule="auto"/>
        <w:jc w:val="both"/>
        <w:rPr>
          <w:rFonts w:ascii="Times New Roman" w:hAnsi="Times New Roman"/>
        </w:rPr>
      </w:pPr>
      <w:r w:rsidRPr="000E10DF">
        <w:rPr>
          <w:rFonts w:ascii="Times New Roman" w:hAnsi="Times New Roman"/>
        </w:rPr>
        <w:t xml:space="preserve">Επιθυμώ τη διάθεση του πλήρους κειμένου της πτυχιακής μου εργασίας </w:t>
      </w:r>
      <w:r w:rsidR="00F87B00">
        <w:rPr>
          <w:rFonts w:ascii="Times New Roman" w:hAnsi="Times New Roman"/>
        </w:rPr>
        <w:t>σ</w:t>
      </w:r>
      <w:r w:rsidRPr="00F87B00">
        <w:rPr>
          <w:rFonts w:ascii="Times New Roman" w:hAnsi="Times New Roman"/>
        </w:rPr>
        <w:t>το Ιδρυματικό Αποθετήριο</w:t>
      </w:r>
      <w:r w:rsidRPr="000E10DF">
        <w:rPr>
          <w:rFonts w:ascii="Times New Roman" w:hAnsi="Times New Roman"/>
        </w:rPr>
        <w:t xml:space="preserve"> σε …….. μήνες</w:t>
      </w:r>
      <w:r w:rsidRPr="00F87B00">
        <w:rPr>
          <w:rFonts w:ascii="Times New Roman" w:hAnsi="Times New Roman"/>
          <w:vertAlign w:val="superscript"/>
        </w:rPr>
        <w:footnoteReference w:id="1"/>
      </w:r>
      <w:r w:rsidRPr="000E10DF">
        <w:rPr>
          <w:rFonts w:ascii="Times New Roman" w:hAnsi="Times New Roman"/>
        </w:rPr>
        <w:t xml:space="preserve"> μετά από την ημερομηνία κατάθεσης της. </w:t>
      </w:r>
    </w:p>
    <w:p w:rsidR="00104B9E" w:rsidRPr="00C00BD0" w:rsidRDefault="00104B9E" w:rsidP="00104B9E">
      <w:pPr>
        <w:jc w:val="both"/>
        <w:rPr>
          <w:rFonts w:ascii="Times New Roman" w:hAnsi="Times New Roman"/>
          <w:b/>
        </w:rPr>
      </w:pPr>
      <w:r w:rsidRPr="00C00BD0">
        <w:rPr>
          <w:rFonts w:ascii="Times New Roman" w:hAnsi="Times New Roman"/>
          <w:b/>
        </w:rPr>
        <w:t xml:space="preserve">                        </w:t>
      </w:r>
    </w:p>
    <w:p w:rsidR="00104B9E" w:rsidRPr="00F87B00" w:rsidRDefault="00104B9E" w:rsidP="00104B9E">
      <w:pPr>
        <w:jc w:val="both"/>
        <w:rPr>
          <w:rFonts w:ascii="Times New Roman" w:hAnsi="Times New Roman"/>
          <w:b/>
        </w:rPr>
      </w:pPr>
      <w:r w:rsidRPr="00F87B00">
        <w:rPr>
          <w:rFonts w:ascii="Times New Roman" w:hAnsi="Times New Roman"/>
          <w:b/>
        </w:rPr>
        <w:t>Ημερομηνία…………………</w:t>
      </w:r>
    </w:p>
    <w:p w:rsidR="00104B9E" w:rsidRPr="00F87B00" w:rsidRDefault="00104B9E" w:rsidP="00104B9E">
      <w:pPr>
        <w:jc w:val="both"/>
        <w:rPr>
          <w:rFonts w:ascii="Times New Roman" w:hAnsi="Times New Roman"/>
          <w:b/>
        </w:rPr>
      </w:pPr>
      <w:r w:rsidRPr="00F87B00">
        <w:rPr>
          <w:rFonts w:ascii="Times New Roman" w:hAnsi="Times New Roman"/>
          <w:b/>
        </w:rPr>
        <w:t>Ονοματεπώνυμο φοιτητή………………………………………………………………………………………………</w:t>
      </w:r>
    </w:p>
    <w:p w:rsidR="00104B9E" w:rsidRPr="00F87B00" w:rsidRDefault="00104B9E" w:rsidP="00104B9E">
      <w:pPr>
        <w:jc w:val="both"/>
        <w:rPr>
          <w:rFonts w:ascii="Times New Roman" w:hAnsi="Times New Roman"/>
          <w:b/>
        </w:rPr>
      </w:pPr>
      <w:r w:rsidRPr="00F87B00">
        <w:rPr>
          <w:rFonts w:ascii="Times New Roman" w:hAnsi="Times New Roman"/>
          <w:b/>
        </w:rPr>
        <w:t>Τμήμα………………………………………………………………</w:t>
      </w:r>
      <w:r w:rsidR="00613066" w:rsidRPr="00F87B00">
        <w:rPr>
          <w:rFonts w:ascii="Times New Roman" w:hAnsi="Times New Roman"/>
          <w:b/>
        </w:rPr>
        <w:t>………</w:t>
      </w:r>
      <w:r w:rsidRPr="00F87B00">
        <w:rPr>
          <w:rFonts w:ascii="Times New Roman" w:hAnsi="Times New Roman"/>
          <w:b/>
        </w:rPr>
        <w:t>…………Α.Μ…………………………..</w:t>
      </w:r>
    </w:p>
    <w:p w:rsidR="00613066" w:rsidRPr="00F87B00" w:rsidRDefault="00613066" w:rsidP="00104B9E">
      <w:pPr>
        <w:jc w:val="both"/>
        <w:rPr>
          <w:rFonts w:ascii="Times New Roman" w:hAnsi="Times New Roman"/>
          <w:b/>
        </w:rPr>
      </w:pPr>
      <w:r w:rsidRPr="00F87B00">
        <w:rPr>
          <w:rFonts w:ascii="Times New Roman" w:hAnsi="Times New Roman"/>
          <w:b/>
        </w:rPr>
        <w:lastRenderedPageBreak/>
        <w:t>Υπογραφή……………………</w:t>
      </w:r>
    </w:p>
    <w:p w:rsidR="00104B9E" w:rsidRPr="00F110E5" w:rsidRDefault="00F110E5" w:rsidP="00F110E5">
      <w:pPr>
        <w:ind w:firstLine="720"/>
        <w:jc w:val="both"/>
        <w:rPr>
          <w:rFonts w:ascii="Times New Roman" w:hAnsi="Times New Roman"/>
          <w:b/>
        </w:rPr>
      </w:pPr>
      <w:r w:rsidRPr="00F110E5">
        <w:rPr>
          <w:rFonts w:ascii="Times New Roman" w:hAnsi="Times New Roman"/>
          <w:b/>
        </w:rPr>
        <w:t xml:space="preserve">Β. </w:t>
      </w:r>
      <w:r w:rsidR="00104B9E" w:rsidRPr="00F110E5">
        <w:rPr>
          <w:rFonts w:ascii="Times New Roman" w:hAnsi="Times New Roman"/>
          <w:b/>
        </w:rPr>
        <w:t>ΑΔΕΙΑ ΧΡΗΣΗΣ ΤΕΚΜΗΡΙΩΝ</w:t>
      </w:r>
    </w:p>
    <w:p w:rsidR="00104B9E" w:rsidRPr="00414EB0" w:rsidRDefault="00104B9E" w:rsidP="00104B9E">
      <w:pPr>
        <w:jc w:val="both"/>
        <w:rPr>
          <w:rFonts w:ascii="Times New Roman" w:hAnsi="Times New Roman"/>
        </w:rPr>
      </w:pPr>
      <w:r w:rsidRPr="00414EB0">
        <w:rPr>
          <w:rFonts w:ascii="Times New Roman" w:hAnsi="Times New Roman"/>
        </w:rPr>
        <w:t xml:space="preserve">Ο καταθέτης επιλέγει υποχρεωτικά την άδεια χρήσης με την οποία θα δημοσιευτεί το έργο του στο </w:t>
      </w:r>
      <w:r>
        <w:rPr>
          <w:rFonts w:ascii="Times New Roman" w:hAnsi="Times New Roman"/>
        </w:rPr>
        <w:t>Ιδρυματικό Α</w:t>
      </w:r>
      <w:r w:rsidRPr="00414EB0">
        <w:rPr>
          <w:rFonts w:ascii="Times New Roman" w:hAnsi="Times New Roman"/>
        </w:rPr>
        <w:t xml:space="preserve">ποθετήριο και ορίζει τα δικαιώματα που διατηρεί καθώς και τους όρους και προϋποθέσεις χρήσης του έργου του από άλλους δημιουργούς. Οι διαθέσιμες επιλογές είναι οι Άδειες Χρήσης Creative Commons. Ο καταθέτης καλείται να επιλέξει μία από τις παραπάνω άδειες Creative Commons, προκειμένου να προσδιορίσει το είδος της άδειας που επιθυμεί να χορηγήσει στον αναγνώστη σχετικά με τη χρήση του περιεχομένου της εργασίας του. </w:t>
      </w:r>
    </w:p>
    <w:p w:rsidR="00104B9E" w:rsidRPr="00414EB0" w:rsidRDefault="00104B9E" w:rsidP="00104B9E">
      <w:pPr>
        <w:jc w:val="both"/>
        <w:rPr>
          <w:rFonts w:ascii="Times New Roman" w:hAnsi="Times New Roman"/>
          <w:u w:val="single"/>
        </w:rPr>
      </w:pPr>
      <w:r w:rsidRPr="00414EB0">
        <w:rPr>
          <w:rFonts w:ascii="Times New Roman" w:hAnsi="Times New Roman"/>
          <w:u w:val="single"/>
        </w:rPr>
        <w:t>Η βιβλιοθήκη προτείνει την επιλογή της τελευταί</w:t>
      </w:r>
      <w:r w:rsidR="00A72E0D">
        <w:rPr>
          <w:rFonts w:ascii="Times New Roman" w:hAnsi="Times New Roman"/>
          <w:u w:val="single"/>
        </w:rPr>
        <w:t xml:space="preserve">ας άδειας </w:t>
      </w:r>
      <w:r w:rsidR="00E17342">
        <w:rPr>
          <w:rFonts w:ascii="Times New Roman" w:hAnsi="Times New Roman"/>
          <w:u w:val="single"/>
        </w:rPr>
        <w:t>(6)</w:t>
      </w:r>
      <w:r w:rsidRPr="00414EB0">
        <w:rPr>
          <w:rFonts w:ascii="Times New Roman" w:hAnsi="Times New Roman"/>
          <w:u w:val="single"/>
        </w:rPr>
        <w:t xml:space="preserve"> η οποία θεωρείται η πιο περιοριστική, υποχρεώνοντας το χρήστη του έργου να </w:t>
      </w:r>
      <w:r>
        <w:rPr>
          <w:rFonts w:ascii="Times New Roman" w:hAnsi="Times New Roman"/>
          <w:u w:val="single"/>
        </w:rPr>
        <w:t>αναφέρει το όνομα του συγγραφέα</w:t>
      </w:r>
      <w:r w:rsidRPr="00414EB0">
        <w:rPr>
          <w:rFonts w:ascii="Times New Roman" w:hAnsi="Times New Roman"/>
          <w:u w:val="single"/>
        </w:rPr>
        <w:t xml:space="preserve"> και απαγορεύει την εμπορική χρήση και τα παράγωγα έργα. </w:t>
      </w:r>
    </w:p>
    <w:p w:rsidR="00104B9E" w:rsidRPr="00414EB0" w:rsidRDefault="0000351C" w:rsidP="00104B9E">
      <w:pPr>
        <w:jc w:val="both"/>
        <w:rPr>
          <w:rFonts w:ascii="Times New Roman" w:hAnsi="Times New Roman"/>
        </w:rPr>
      </w:pPr>
      <w:r w:rsidRPr="00A71784">
        <w:rPr>
          <w:rFonts w:ascii="Times New Roman" w:hAnsi="Times New Roman"/>
          <w:noProof/>
          <w:lang w:val="en-US" w:eastAsia="en-US"/>
        </w:rPr>
        <w:drawing>
          <wp:inline distT="0" distB="0" distL="0" distR="0">
            <wp:extent cx="838200" cy="295275"/>
            <wp:effectExtent l="0" t="0" r="0" b="0"/>
            <wp:docPr id="2" name="Εικόνα 1" descr="https://licensebuttons.net/l/by/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s://licensebuttons.net/l/by/3.0/88x3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104B9E" w:rsidRPr="00244257" w:rsidRDefault="00104B9E" w:rsidP="00244257">
      <w:pPr>
        <w:pStyle w:val="a7"/>
        <w:numPr>
          <w:ilvl w:val="0"/>
          <w:numId w:val="2"/>
        </w:numPr>
        <w:rPr>
          <w:rFonts w:ascii="Times New Roman" w:hAnsi="Times New Roman"/>
          <w:b/>
          <w:bCs/>
        </w:rPr>
      </w:pPr>
      <w:r w:rsidRPr="00244257">
        <w:rPr>
          <w:rFonts w:ascii="Times New Roman" w:hAnsi="Times New Roman"/>
          <w:b/>
          <w:bCs/>
        </w:rPr>
        <w:t>Αναφορά</w:t>
      </w:r>
      <w:r w:rsidR="00613066" w:rsidRPr="00244257">
        <w:rPr>
          <w:rFonts w:ascii="Times New Roman" w:hAnsi="Times New Roman"/>
          <w:b/>
          <w:bCs/>
        </w:rPr>
        <w:t xml:space="preserve"> </w:t>
      </w:r>
      <w:r w:rsidRPr="00244257">
        <w:rPr>
          <w:rFonts w:ascii="Times New Roman" w:hAnsi="Times New Roman"/>
          <w:b/>
          <w:bCs/>
        </w:rPr>
        <w:t>Δημιουργού </w:t>
      </w:r>
    </w:p>
    <w:p w:rsidR="00104B9E" w:rsidRPr="00414EB0" w:rsidRDefault="0000351C" w:rsidP="00104B9E">
      <w:pPr>
        <w:rPr>
          <w:rFonts w:ascii="Times New Roman" w:hAnsi="Times New Roman"/>
        </w:rPr>
      </w:pPr>
      <w:r w:rsidRPr="004B02E5">
        <w:rPr>
          <w:rFonts w:ascii="Times New Roman" w:hAnsi="Times New Roman"/>
          <w:b/>
          <w:bCs/>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558165</wp:posOffset>
                </wp:positionH>
                <wp:positionV relativeFrom="paragraph">
                  <wp:posOffset>21590</wp:posOffset>
                </wp:positionV>
                <wp:extent cx="174625" cy="13525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35255"/>
                        </a:xfrm>
                        <a:prstGeom prst="rect">
                          <a:avLst/>
                        </a:prstGeom>
                        <a:solidFill>
                          <a:srgbClr val="FFFFFF"/>
                        </a:solidFill>
                        <a:ln w="9525">
                          <a:solidFill>
                            <a:srgbClr val="000000"/>
                          </a:solidFill>
                          <a:miter lim="800000"/>
                          <a:headEnd/>
                          <a:tailEnd/>
                        </a:ln>
                      </wps:spPr>
                      <wps:txbx>
                        <w:txbxContent>
                          <w:p w:rsidR="00104B9E" w:rsidRDefault="00104B9E" w:rsidP="00104B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95pt;margin-top:1.7pt;width:13.75pt;height:10.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">
                <v:textbox>
                  <w:txbxContent>
                    <w:p w:rsidR="00104B9E" w:rsidRDefault="00104B9E" w:rsidP="00104B9E"/>
                  </w:txbxContent>
                </v:textbox>
              </v:shape>
            </w:pict>
          </mc:Fallback>
        </mc:AlternateContent>
      </w:r>
      <w:r w:rsidR="00104B9E" w:rsidRPr="00414EB0">
        <w:rPr>
          <w:rFonts w:ascii="Times New Roman" w:hAnsi="Times New Roman"/>
          <w:b/>
          <w:bCs/>
        </w:rPr>
        <w:t>CC BY</w:t>
      </w:r>
      <w:r w:rsidR="00104B9E" w:rsidRPr="00414EB0">
        <w:rPr>
          <w:rFonts w:ascii="Times New Roman" w:hAnsi="Times New Roman"/>
          <w:b/>
          <w:bCs/>
        </w:rPr>
        <w:br/>
      </w:r>
      <w:r w:rsidR="00104B9E" w:rsidRPr="00414EB0">
        <w:rPr>
          <w:rFonts w:ascii="Times New Roman" w:hAnsi="Times New Roman"/>
        </w:rPr>
        <w:t>Αυτή η άδεια επιτρέπει στους άλλους να διανέμουν, να αναμειγνύουν, και να δημιουργούν πάνω στο δικό σας έργο, ακόμη και εμπορικά, αρκεί να σας πιστώνουν για την αρχική δημιουργία. Αυτή είναι η πιο χαλαρή από όλες τις άδειες που προσφέρονται. Συστήνεται για τη μέγιστη διάδοση και χρήση του αδειοδοτούμενου υλικού.</w:t>
      </w:r>
    </w:p>
    <w:p w:rsidR="00104B9E" w:rsidRPr="00414EB0" w:rsidRDefault="00104B9E" w:rsidP="00104B9E">
      <w:pPr>
        <w:jc w:val="both"/>
        <w:rPr>
          <w:rFonts w:ascii="Times New Roman" w:hAnsi="Times New Roman"/>
        </w:rPr>
      </w:pPr>
    </w:p>
    <w:p w:rsidR="00104B9E" w:rsidRPr="00414EB0" w:rsidRDefault="0000351C" w:rsidP="00104B9E">
      <w:pPr>
        <w:jc w:val="both"/>
        <w:rPr>
          <w:rFonts w:ascii="Times New Roman" w:hAnsi="Times New Roman"/>
          <w:lang w:val="en-US"/>
        </w:rPr>
      </w:pPr>
      <w:r w:rsidRPr="00A71784">
        <w:rPr>
          <w:rFonts w:ascii="Times New Roman" w:hAnsi="Times New Roman"/>
          <w:noProof/>
          <w:lang w:val="en-US" w:eastAsia="en-US"/>
        </w:rPr>
        <w:drawing>
          <wp:inline distT="0" distB="0" distL="0" distR="0">
            <wp:extent cx="838200" cy="295275"/>
            <wp:effectExtent l="0" t="0" r="0" b="0"/>
            <wp:docPr id="3" name="Εικόνα 2" descr="https://licensebuttons.net/l/by-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https://licensebuttons.net/l/by-sa/3.0/88x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244257" w:rsidRDefault="00104B9E" w:rsidP="00244257">
      <w:pPr>
        <w:pStyle w:val="a7"/>
        <w:numPr>
          <w:ilvl w:val="0"/>
          <w:numId w:val="2"/>
        </w:numPr>
        <w:rPr>
          <w:rFonts w:ascii="Times New Roman" w:hAnsi="Times New Roman"/>
          <w:b/>
          <w:bCs/>
        </w:rPr>
      </w:pPr>
      <w:r w:rsidRPr="00244257">
        <w:rPr>
          <w:rFonts w:ascii="Times New Roman" w:hAnsi="Times New Roman"/>
          <w:b/>
          <w:bCs/>
        </w:rPr>
        <w:t>Αναφορά</w:t>
      </w:r>
      <w:r w:rsidR="00244257">
        <w:rPr>
          <w:rFonts w:ascii="Times New Roman" w:hAnsi="Times New Roman"/>
          <w:b/>
          <w:bCs/>
        </w:rPr>
        <w:t xml:space="preserve"> Δημιουργού - Παρόμοια Διανομή </w:t>
      </w:r>
    </w:p>
    <w:p w:rsidR="00104B9E" w:rsidRPr="00244257" w:rsidRDefault="0000351C" w:rsidP="00244257">
      <w:pPr>
        <w:rPr>
          <w:rFonts w:ascii="Times New Roman" w:hAnsi="Times New Roman"/>
          <w:b/>
          <w:bCs/>
        </w:rPr>
      </w:pPr>
      <w:r w:rsidRPr="004B02E5">
        <w:rPr>
          <w:noProof/>
          <w:lang w:val="en-US" w:eastAsia="en-US"/>
        </w:rPr>
        <mc:AlternateContent>
          <mc:Choice Requires="wps">
            <w:drawing>
              <wp:anchor distT="0" distB="0" distL="114300" distR="114300" simplePos="0" relativeHeight="251656192" behindDoc="0" locked="0" layoutInCell="1" allowOverlap="1">
                <wp:simplePos x="0" y="0"/>
                <wp:positionH relativeFrom="column">
                  <wp:posOffset>774065</wp:posOffset>
                </wp:positionH>
                <wp:positionV relativeFrom="paragraph">
                  <wp:posOffset>43815</wp:posOffset>
                </wp:positionV>
                <wp:extent cx="174625" cy="135255"/>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35255"/>
                        </a:xfrm>
                        <a:prstGeom prst="rect">
                          <a:avLst/>
                        </a:prstGeom>
                        <a:solidFill>
                          <a:srgbClr val="FFFFFF"/>
                        </a:solidFill>
                        <a:ln w="9525">
                          <a:solidFill>
                            <a:srgbClr val="000000"/>
                          </a:solidFill>
                          <a:miter lim="800000"/>
                          <a:headEnd/>
                          <a:tailEnd/>
                        </a:ln>
                      </wps:spPr>
                      <wps:txbx>
                        <w:txbxContent>
                          <w:p w:rsidR="00104B9E" w:rsidRDefault="00104B9E" w:rsidP="00104B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0.95pt;margin-top:3.45pt;width:13.75pt;height:1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">
                <v:textbox>
                  <w:txbxContent>
                    <w:p w:rsidR="00104B9E" w:rsidRDefault="00104B9E" w:rsidP="00104B9E"/>
                  </w:txbxContent>
                </v:textbox>
              </v:shape>
            </w:pict>
          </mc:Fallback>
        </mc:AlternateContent>
      </w:r>
      <w:r w:rsidR="00104B9E" w:rsidRPr="00244257">
        <w:rPr>
          <w:rFonts w:ascii="Times New Roman" w:hAnsi="Times New Roman"/>
          <w:b/>
          <w:bCs/>
        </w:rPr>
        <w:t>CC BY-SA</w:t>
      </w:r>
    </w:p>
    <w:p w:rsidR="00104B9E" w:rsidRDefault="00104B9E" w:rsidP="00104B9E">
      <w:pPr>
        <w:jc w:val="both"/>
        <w:rPr>
          <w:rFonts w:ascii="Times New Roman" w:hAnsi="Times New Roman"/>
        </w:rPr>
      </w:pPr>
      <w:r w:rsidRPr="00414EB0">
        <w:rPr>
          <w:rFonts w:ascii="Times New Roman" w:hAnsi="Times New Roman"/>
        </w:rPr>
        <w:t>Αυτή η άδεια επιτρέπει στους άλλους να αναμειγνύουν, να τροποποιούν, και να δημιουργούν πάνω στο έργο σας, ακόμη και για εμπορικούς σκοπούς, αρκεί να σας αποδίδουν την αναγνώριση/ credit, και να υπαγάγουν τις νέες τους δημιουργίες υπό τους ίδιους όρους. Αυτή η άδεια συγκρίνεται συχνά με τις άδειες "copyleft" του ελεύθερου και ανοικτού κώδικα λογισμικού. Όλα τα νέα έργα που βασίζονται στο δικό σας, θα φέρουν την ίδια άδεια, οπότε και τα οποιαδήποτε παράγωγα θα επιτρέπουν και την εμπορική χρήση. Αυτή είναι η άδεια που χρησιμοποιείται από την Wikipedia, και συστήνεται για υλικό που θα επωφεληθεί από την ενσωμάτωση περιεχομένου από την Wikipedia και από άλλα έργα με παρόμοια άδεια.</w:t>
      </w:r>
    </w:p>
    <w:p w:rsidR="00104B9E" w:rsidRPr="00414EB0" w:rsidRDefault="00104B9E" w:rsidP="00104B9E">
      <w:pPr>
        <w:jc w:val="both"/>
        <w:rPr>
          <w:rFonts w:ascii="Times New Roman" w:hAnsi="Times New Roman"/>
        </w:rPr>
      </w:pPr>
    </w:p>
    <w:p w:rsidR="00104B9E" w:rsidRPr="00414EB0" w:rsidRDefault="0000351C" w:rsidP="00104B9E">
      <w:pPr>
        <w:jc w:val="both"/>
        <w:rPr>
          <w:rFonts w:ascii="Times New Roman" w:hAnsi="Times New Roman"/>
        </w:rPr>
      </w:pPr>
      <w:r w:rsidRPr="00A71784">
        <w:rPr>
          <w:rFonts w:ascii="Times New Roman" w:hAnsi="Times New Roman"/>
          <w:noProof/>
          <w:lang w:val="en-US" w:eastAsia="en-US"/>
        </w:rPr>
        <w:drawing>
          <wp:inline distT="0" distB="0" distL="0" distR="0">
            <wp:extent cx="838200" cy="295275"/>
            <wp:effectExtent l="0" t="0" r="0" b="0"/>
            <wp:docPr id="4" name="Εικόνα 3" descr="https://licensebuttons.net/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https://licensebuttons.net/l/by-nd/3.0/88x3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244257" w:rsidRPr="00244257" w:rsidRDefault="00104B9E" w:rsidP="00244257">
      <w:pPr>
        <w:pStyle w:val="a7"/>
        <w:numPr>
          <w:ilvl w:val="0"/>
          <w:numId w:val="2"/>
        </w:numPr>
        <w:rPr>
          <w:rFonts w:ascii="Times New Roman" w:hAnsi="Times New Roman"/>
        </w:rPr>
      </w:pPr>
      <w:r w:rsidRPr="00244257">
        <w:rPr>
          <w:rFonts w:ascii="Times New Roman" w:hAnsi="Times New Roman"/>
          <w:b/>
          <w:bCs/>
        </w:rPr>
        <w:t>Αναφορ</w:t>
      </w:r>
      <w:r w:rsidR="00244257">
        <w:rPr>
          <w:rFonts w:ascii="Times New Roman" w:hAnsi="Times New Roman"/>
          <w:b/>
          <w:bCs/>
        </w:rPr>
        <w:t>ά Δημιουργού-Όχι Παράγωγα Έργα </w:t>
      </w:r>
    </w:p>
    <w:p w:rsidR="00104B9E" w:rsidRPr="00244257" w:rsidRDefault="0000351C" w:rsidP="00244257">
      <w:pPr>
        <w:rPr>
          <w:rFonts w:ascii="Times New Roman" w:hAnsi="Times New Roman"/>
        </w:rPr>
      </w:pPr>
      <w:r w:rsidRPr="004B02E5">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ragraph">
                  <wp:posOffset>25400</wp:posOffset>
                </wp:positionV>
                <wp:extent cx="174625" cy="135255"/>
                <wp:effectExtent l="0" t="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35255"/>
                        </a:xfrm>
                        <a:prstGeom prst="rect">
                          <a:avLst/>
                        </a:prstGeom>
                        <a:solidFill>
                          <a:srgbClr val="FFFFFF"/>
                        </a:solidFill>
                        <a:ln w="9525">
                          <a:solidFill>
                            <a:srgbClr val="000000"/>
                          </a:solidFill>
                          <a:miter lim="800000"/>
                          <a:headEnd/>
                          <a:tailEnd/>
                        </a:ln>
                      </wps:spPr>
                      <wps:txbx>
                        <w:txbxContent>
                          <w:p w:rsidR="00104B9E" w:rsidRDefault="0000351C" w:rsidP="00104B9E">
                            <w:r w:rsidRPr="00D51394">
                              <w:rPr>
                                <w:noProof/>
                                <w:lang w:val="en-US" w:eastAsia="en-US"/>
                              </w:rPr>
                              <w:drawing>
                                <wp:inline distT="0" distB="0" distL="0" distR="0">
                                  <wp:extent cx="180975" cy="142875"/>
                                  <wp:effectExtent l="0" t="0" r="0" b="0"/>
                                  <wp:docPr id="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65.45pt;margin-top:2pt;width:13.7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">
                <v:textbox>
                  <w:txbxContent>
                    <w:p w:rsidR="00104B9E" w:rsidRDefault="0000351C" w:rsidP="00104B9E">
                      <w:r w:rsidRPr="00D51394">
                        <w:rPr>
                          <w:noProof/>
                          <w:lang w:val="en-US" w:eastAsia="en-US"/>
                        </w:rPr>
                        <w:drawing>
                          <wp:inline distT="0" distB="0" distL="0" distR="0">
                            <wp:extent cx="180975" cy="142875"/>
                            <wp:effectExtent l="0" t="0" r="0" b="0"/>
                            <wp:docPr id="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p>
                  </w:txbxContent>
                </v:textbox>
              </v:shape>
            </w:pict>
          </mc:Fallback>
        </mc:AlternateContent>
      </w:r>
      <w:r w:rsidR="00104B9E" w:rsidRPr="00244257">
        <w:rPr>
          <w:rFonts w:ascii="Times New Roman" w:hAnsi="Times New Roman"/>
          <w:b/>
          <w:bCs/>
        </w:rPr>
        <w:t>CC BY-ND</w:t>
      </w:r>
      <w:r w:rsidR="00104B9E" w:rsidRPr="00244257">
        <w:rPr>
          <w:rFonts w:ascii="Times New Roman" w:hAnsi="Times New Roman"/>
          <w:b/>
          <w:bCs/>
        </w:rPr>
        <w:tab/>
      </w:r>
    </w:p>
    <w:p w:rsidR="00104B9E" w:rsidRPr="00414EB0" w:rsidRDefault="00104B9E" w:rsidP="00104B9E">
      <w:pPr>
        <w:jc w:val="both"/>
        <w:rPr>
          <w:rFonts w:ascii="Times New Roman" w:hAnsi="Times New Roman"/>
        </w:rPr>
      </w:pPr>
      <w:r w:rsidRPr="00414EB0">
        <w:rPr>
          <w:rFonts w:ascii="Times New Roman" w:hAnsi="Times New Roman"/>
        </w:rPr>
        <w:t>Αυτή η άδεια επιτρέπει την αναδιανομή, εμπορική και μη-εμπορική, αρκεί να μεταδίδεται στον επόμενο απαράλλακτα και καθ' ολοκληρίαν, με την απόδοση αναγνώρισης / credit σε εσάς.</w:t>
      </w:r>
    </w:p>
    <w:p w:rsidR="00104B9E" w:rsidRPr="00414EB0" w:rsidRDefault="00104B9E" w:rsidP="00104B9E">
      <w:pPr>
        <w:jc w:val="both"/>
        <w:rPr>
          <w:rFonts w:ascii="Times New Roman" w:hAnsi="Times New Roman"/>
        </w:rPr>
      </w:pPr>
    </w:p>
    <w:p w:rsidR="00104B9E" w:rsidRPr="00414EB0" w:rsidRDefault="0000351C" w:rsidP="00104B9E">
      <w:pPr>
        <w:jc w:val="both"/>
        <w:rPr>
          <w:rFonts w:ascii="Times New Roman" w:hAnsi="Times New Roman"/>
        </w:rPr>
      </w:pPr>
      <w:r w:rsidRPr="00A71784">
        <w:rPr>
          <w:rFonts w:ascii="Times New Roman" w:hAnsi="Times New Roman"/>
          <w:noProof/>
          <w:lang w:val="en-US" w:eastAsia="en-US"/>
        </w:rPr>
        <w:drawing>
          <wp:inline distT="0" distB="0" distL="0" distR="0">
            <wp:extent cx="838200" cy="295275"/>
            <wp:effectExtent l="0" t="0" r="0" b="0"/>
            <wp:docPr id="5" name="Εικόνα 4" descr="https://licensebuttons.net/l/by-nc/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https://licensebuttons.net/l/by-nc/3.0/88x3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244257" w:rsidRPr="00244257" w:rsidRDefault="00104B9E" w:rsidP="00244257">
      <w:pPr>
        <w:pStyle w:val="a7"/>
        <w:numPr>
          <w:ilvl w:val="0"/>
          <w:numId w:val="2"/>
        </w:numPr>
        <w:rPr>
          <w:rFonts w:ascii="Times New Roman" w:hAnsi="Times New Roman"/>
        </w:rPr>
      </w:pPr>
      <w:r w:rsidRPr="00244257">
        <w:rPr>
          <w:rFonts w:ascii="Times New Roman" w:hAnsi="Times New Roman"/>
          <w:b/>
          <w:bCs/>
        </w:rPr>
        <w:t xml:space="preserve">Αναφορά  </w:t>
      </w:r>
      <w:r w:rsidR="00244257">
        <w:rPr>
          <w:rFonts w:ascii="Times New Roman" w:hAnsi="Times New Roman"/>
          <w:b/>
          <w:bCs/>
        </w:rPr>
        <w:t>Δημιουργού - Μη Εμπορική Χρήση </w:t>
      </w:r>
    </w:p>
    <w:p w:rsidR="00104B9E" w:rsidRPr="00244257" w:rsidRDefault="0000351C" w:rsidP="00244257">
      <w:pPr>
        <w:rPr>
          <w:rFonts w:ascii="Times New Roman" w:hAnsi="Times New Roman"/>
        </w:rPr>
      </w:pPr>
      <w:r w:rsidRPr="004B02E5">
        <w:rPr>
          <w:noProof/>
          <w:lang w:val="en-US" w:eastAsia="en-US"/>
        </w:rPr>
        <w:lastRenderedPageBreak/>
        <mc:AlternateContent>
          <mc:Choice Requires="wps">
            <w:drawing>
              <wp:anchor distT="0" distB="0" distL="114300" distR="114300" simplePos="0" relativeHeight="251657216" behindDoc="0" locked="0" layoutInCell="1" allowOverlap="1">
                <wp:simplePos x="0" y="0"/>
                <wp:positionH relativeFrom="column">
                  <wp:posOffset>804545</wp:posOffset>
                </wp:positionH>
                <wp:positionV relativeFrom="paragraph">
                  <wp:posOffset>36830</wp:posOffset>
                </wp:positionV>
                <wp:extent cx="174625" cy="135255"/>
                <wp:effectExtent l="0" t="0" r="0"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35255"/>
                        </a:xfrm>
                        <a:prstGeom prst="rect">
                          <a:avLst/>
                        </a:prstGeom>
                        <a:solidFill>
                          <a:srgbClr val="FFFFFF"/>
                        </a:solidFill>
                        <a:ln w="9525">
                          <a:solidFill>
                            <a:srgbClr val="000000"/>
                          </a:solidFill>
                          <a:miter lim="800000"/>
                          <a:headEnd/>
                          <a:tailEnd/>
                        </a:ln>
                      </wps:spPr>
                      <wps:txbx>
                        <w:txbxContent>
                          <w:p w:rsidR="00104B9E" w:rsidRDefault="0000351C" w:rsidP="00104B9E">
                            <w:r w:rsidRPr="00D51394">
                              <w:rPr>
                                <w:noProof/>
                                <w:lang w:val="en-US" w:eastAsia="en-US"/>
                              </w:rPr>
                              <w:drawing>
                                <wp:inline distT="0" distB="0" distL="0" distR="0">
                                  <wp:extent cx="180975" cy="142875"/>
                                  <wp:effectExtent l="0" t="0" r="0" b="0"/>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63.35pt;margin-top:2.9pt;width:13.75pt;height: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">
                <v:textbox>
                  <w:txbxContent>
                    <w:p w:rsidR="00104B9E" w:rsidRDefault="0000351C" w:rsidP="00104B9E">
                      <w:r w:rsidRPr="00D51394">
                        <w:rPr>
                          <w:noProof/>
                          <w:lang w:val="en-US" w:eastAsia="en-US"/>
                        </w:rPr>
                        <w:drawing>
                          <wp:inline distT="0" distB="0" distL="0" distR="0">
                            <wp:extent cx="180975" cy="142875"/>
                            <wp:effectExtent l="0" t="0" r="0" b="0"/>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p>
                  </w:txbxContent>
                </v:textbox>
              </v:shape>
            </w:pict>
          </mc:Fallback>
        </mc:AlternateContent>
      </w:r>
      <w:r w:rsidR="00104B9E" w:rsidRPr="00244257">
        <w:rPr>
          <w:rFonts w:ascii="Times New Roman" w:hAnsi="Times New Roman"/>
          <w:b/>
          <w:bCs/>
        </w:rPr>
        <w:t>CC BY-NC</w:t>
      </w:r>
    </w:p>
    <w:p w:rsidR="00104B9E" w:rsidRPr="00414EB0" w:rsidRDefault="00104B9E" w:rsidP="00104B9E">
      <w:pPr>
        <w:jc w:val="both"/>
        <w:rPr>
          <w:rFonts w:ascii="Times New Roman" w:hAnsi="Times New Roman"/>
        </w:rPr>
      </w:pPr>
      <w:r w:rsidRPr="00414EB0">
        <w:rPr>
          <w:rFonts w:ascii="Times New Roman" w:hAnsi="Times New Roman"/>
        </w:rPr>
        <w:t>Αυτή η άδεια επιτρέπει στους άλλους να διανέμουν, να αναμειγνύουν, και να δημιουργούν πάνω στο δικό σας έργο, κατά μη-εμπορικό τρόπο, και παρόλο που τα νέα τους έργα θα πρέπει επίσης να σας αποδίδουν αναγνώριση και να είναι μη-εμπορικά, δεν οφείλουν να υπαγάγουν τα παράγωγα έργα τους στους ίδιους όρους.</w:t>
      </w:r>
    </w:p>
    <w:p w:rsidR="00104B9E" w:rsidRPr="00414EB0" w:rsidRDefault="00104B9E" w:rsidP="00104B9E">
      <w:pPr>
        <w:jc w:val="both"/>
        <w:rPr>
          <w:rFonts w:ascii="Times New Roman" w:hAnsi="Times New Roman"/>
        </w:rPr>
      </w:pPr>
    </w:p>
    <w:p w:rsidR="00104B9E" w:rsidRPr="00414EB0" w:rsidRDefault="0000351C" w:rsidP="00104B9E">
      <w:pPr>
        <w:jc w:val="both"/>
        <w:rPr>
          <w:rFonts w:ascii="Times New Roman" w:hAnsi="Times New Roman"/>
        </w:rPr>
      </w:pPr>
      <w:r w:rsidRPr="00A71784">
        <w:rPr>
          <w:rFonts w:ascii="Times New Roman" w:hAnsi="Times New Roman"/>
          <w:noProof/>
          <w:lang w:val="en-US" w:eastAsia="en-US"/>
        </w:rPr>
        <w:drawing>
          <wp:inline distT="0" distB="0" distL="0" distR="0">
            <wp:extent cx="838200" cy="295275"/>
            <wp:effectExtent l="0" t="0" r="0" b="0"/>
            <wp:docPr id="6" name="Εικόνα 5" descr="https://licensebuttons.net/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s://licensebuttons.net/l/by-nc-sa/3.0/88x3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244257" w:rsidRDefault="0000351C" w:rsidP="00244257">
      <w:pPr>
        <w:pStyle w:val="a7"/>
        <w:numPr>
          <w:ilvl w:val="0"/>
          <w:numId w:val="2"/>
        </w:numPr>
        <w:rPr>
          <w:rFonts w:ascii="Times New Roman" w:hAnsi="Times New Roman"/>
          <w:b/>
          <w:bCs/>
        </w:rPr>
      </w:pPr>
      <w:r w:rsidRPr="004B02E5">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1052195</wp:posOffset>
                </wp:positionH>
                <wp:positionV relativeFrom="paragraph">
                  <wp:posOffset>305435</wp:posOffset>
                </wp:positionV>
                <wp:extent cx="174625" cy="135255"/>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35255"/>
                        </a:xfrm>
                        <a:prstGeom prst="rect">
                          <a:avLst/>
                        </a:prstGeom>
                        <a:solidFill>
                          <a:srgbClr val="FFFFFF"/>
                        </a:solidFill>
                        <a:ln w="9525">
                          <a:solidFill>
                            <a:srgbClr val="000000"/>
                          </a:solidFill>
                          <a:miter lim="800000"/>
                          <a:headEnd/>
                          <a:tailEnd/>
                        </a:ln>
                      </wps:spPr>
                      <wps:txbx>
                        <w:txbxContent>
                          <w:p w:rsidR="00104B9E" w:rsidRDefault="0000351C" w:rsidP="00104B9E">
                            <w:r w:rsidRPr="00D51394">
                              <w:rPr>
                                <w:noProof/>
                                <w:lang w:val="en-US" w:eastAsia="en-US"/>
                              </w:rPr>
                              <w:drawing>
                                <wp:inline distT="0" distB="0" distL="0" distR="0">
                                  <wp:extent cx="180975" cy="142875"/>
                                  <wp:effectExtent l="0" t="0" r="0" b="0"/>
                                  <wp:docPr id="1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82.85pt;margin-top:24.05pt;width:13.7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">
                <v:textbox>
                  <w:txbxContent>
                    <w:p w:rsidR="00104B9E" w:rsidRDefault="0000351C" w:rsidP="00104B9E">
                      <w:r w:rsidRPr="00D51394">
                        <w:rPr>
                          <w:noProof/>
                          <w:lang w:val="en-US" w:eastAsia="en-US"/>
                        </w:rPr>
                        <w:drawing>
                          <wp:inline distT="0" distB="0" distL="0" distR="0">
                            <wp:extent cx="180975" cy="142875"/>
                            <wp:effectExtent l="0" t="0" r="0" b="0"/>
                            <wp:docPr id="1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p>
                  </w:txbxContent>
                </v:textbox>
              </v:shape>
            </w:pict>
          </mc:Fallback>
        </mc:AlternateContent>
      </w:r>
      <w:r w:rsidR="00104B9E" w:rsidRPr="00244257">
        <w:rPr>
          <w:rFonts w:ascii="Times New Roman" w:hAnsi="Times New Roman"/>
          <w:b/>
          <w:bCs/>
        </w:rPr>
        <w:t>Αναφορά Δημιουργού - Μη Εμπ</w:t>
      </w:r>
      <w:r w:rsidR="00244257">
        <w:rPr>
          <w:rFonts w:ascii="Times New Roman" w:hAnsi="Times New Roman"/>
          <w:b/>
          <w:bCs/>
        </w:rPr>
        <w:t>ορική Χρήση - Παρόμοια Διανομή </w:t>
      </w:r>
    </w:p>
    <w:p w:rsidR="00104B9E" w:rsidRPr="00244257" w:rsidRDefault="00104B9E" w:rsidP="00244257">
      <w:pPr>
        <w:rPr>
          <w:rFonts w:ascii="Times New Roman" w:hAnsi="Times New Roman"/>
          <w:b/>
          <w:bCs/>
        </w:rPr>
      </w:pPr>
      <w:r w:rsidRPr="00244257">
        <w:rPr>
          <w:rFonts w:ascii="Times New Roman" w:hAnsi="Times New Roman"/>
          <w:b/>
          <w:bCs/>
        </w:rPr>
        <w:t>CC BY-NC-SA</w:t>
      </w:r>
    </w:p>
    <w:p w:rsidR="00104B9E" w:rsidRPr="00414EB0" w:rsidRDefault="00104B9E" w:rsidP="00104B9E">
      <w:pPr>
        <w:jc w:val="both"/>
        <w:rPr>
          <w:rFonts w:ascii="Times New Roman" w:hAnsi="Times New Roman"/>
        </w:rPr>
      </w:pPr>
      <w:r w:rsidRPr="00414EB0">
        <w:rPr>
          <w:rFonts w:ascii="Times New Roman" w:hAnsi="Times New Roman"/>
        </w:rPr>
        <w:t>Αυτή η άδεια επιτρέπει στους άλλους να αναμειγνύουν, να τροποποιούν, και να δημιουργούν πάνω στο δικό σας έργο, κατά μη-εμπορικό τρόπο, αρκεί να σας πιστώνουν για την αρχική δημιουργία κι να υπαγάγουν τις νέες τους δημιουργίες υπό τους ίδιους όρους.</w:t>
      </w:r>
    </w:p>
    <w:p w:rsidR="00104B9E" w:rsidRPr="00414EB0" w:rsidRDefault="00104B9E" w:rsidP="00104B9E">
      <w:pPr>
        <w:jc w:val="both"/>
        <w:rPr>
          <w:rFonts w:ascii="Times New Roman" w:hAnsi="Times New Roman"/>
        </w:rPr>
      </w:pPr>
    </w:p>
    <w:p w:rsidR="00104B9E" w:rsidRPr="00414EB0" w:rsidRDefault="0000351C" w:rsidP="00104B9E">
      <w:pPr>
        <w:jc w:val="both"/>
        <w:rPr>
          <w:rFonts w:ascii="Times New Roman" w:hAnsi="Times New Roman"/>
        </w:rPr>
      </w:pPr>
      <w:r w:rsidRPr="00A71784">
        <w:rPr>
          <w:rFonts w:ascii="Times New Roman" w:hAnsi="Times New Roman"/>
          <w:noProof/>
          <w:lang w:val="en-US" w:eastAsia="en-US"/>
        </w:rPr>
        <w:drawing>
          <wp:inline distT="0" distB="0" distL="0" distR="0">
            <wp:extent cx="838200" cy="295275"/>
            <wp:effectExtent l="0" t="0" r="0" b="0"/>
            <wp:docPr id="7" name="Εικόνα 6" descr="https://licensebuttons.net/l/by-nc-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https://licensebuttons.net/l/by-nc-nd/3.0/88x3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244257" w:rsidRDefault="00104B9E" w:rsidP="00244257">
      <w:pPr>
        <w:pStyle w:val="a7"/>
        <w:numPr>
          <w:ilvl w:val="0"/>
          <w:numId w:val="2"/>
        </w:numPr>
        <w:rPr>
          <w:rFonts w:ascii="Times New Roman" w:hAnsi="Times New Roman"/>
          <w:b/>
          <w:bCs/>
        </w:rPr>
      </w:pPr>
      <w:r w:rsidRPr="00244257">
        <w:rPr>
          <w:rFonts w:ascii="Times New Roman" w:hAnsi="Times New Roman"/>
          <w:b/>
          <w:bCs/>
        </w:rPr>
        <w:t>Αναφορά  Δημιουργού - Μη Εμπορική Χρήση  -  Όχι Παράγω</w:t>
      </w:r>
      <w:r w:rsidR="00244257">
        <w:rPr>
          <w:rFonts w:ascii="Times New Roman" w:hAnsi="Times New Roman"/>
          <w:b/>
          <w:bCs/>
        </w:rPr>
        <w:t>γα Έργα </w:t>
      </w:r>
    </w:p>
    <w:p w:rsidR="00104B9E" w:rsidRPr="00244257" w:rsidRDefault="0000351C" w:rsidP="00244257">
      <w:pPr>
        <w:rPr>
          <w:rFonts w:ascii="Times New Roman" w:hAnsi="Times New Roman"/>
          <w:b/>
          <w:bCs/>
        </w:rPr>
      </w:pPr>
      <w:r w:rsidRPr="004B02E5">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1068705</wp:posOffset>
                </wp:positionH>
                <wp:positionV relativeFrom="paragraph">
                  <wp:posOffset>13335</wp:posOffset>
                </wp:positionV>
                <wp:extent cx="174625" cy="135255"/>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35255"/>
                        </a:xfrm>
                        <a:prstGeom prst="rect">
                          <a:avLst/>
                        </a:prstGeom>
                        <a:solidFill>
                          <a:srgbClr val="FFFFFF"/>
                        </a:solidFill>
                        <a:ln w="9525">
                          <a:solidFill>
                            <a:srgbClr val="000000"/>
                          </a:solidFill>
                          <a:miter lim="800000"/>
                          <a:headEnd/>
                          <a:tailEnd/>
                        </a:ln>
                      </wps:spPr>
                      <wps:txbx>
                        <w:txbxContent>
                          <w:p w:rsidR="00104B9E" w:rsidRDefault="0000351C" w:rsidP="00104B9E">
                            <w:r w:rsidRPr="00D51394">
                              <w:rPr>
                                <w:noProof/>
                                <w:lang w:val="en-US" w:eastAsia="en-US"/>
                              </w:rPr>
                              <w:drawing>
                                <wp:inline distT="0" distB="0" distL="0" distR="0">
                                  <wp:extent cx="180975" cy="142875"/>
                                  <wp:effectExtent l="0" t="0" r="0" b="0"/>
                                  <wp:docPr id="1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84.15pt;margin-top:1.05pt;width:13.7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">
                <v:textbox>
                  <w:txbxContent>
                    <w:p w:rsidR="00104B9E" w:rsidRDefault="0000351C" w:rsidP="00104B9E">
                      <w:r w:rsidRPr="00D51394">
                        <w:rPr>
                          <w:noProof/>
                          <w:lang w:val="en-US" w:eastAsia="en-US"/>
                        </w:rPr>
                        <w:drawing>
                          <wp:inline distT="0" distB="0" distL="0" distR="0">
                            <wp:extent cx="180975" cy="142875"/>
                            <wp:effectExtent l="0" t="0" r="0" b="0"/>
                            <wp:docPr id="1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p>
                  </w:txbxContent>
                </v:textbox>
              </v:shape>
            </w:pict>
          </mc:Fallback>
        </mc:AlternateContent>
      </w:r>
      <w:r w:rsidR="00104B9E" w:rsidRPr="00244257">
        <w:rPr>
          <w:rFonts w:ascii="Times New Roman" w:hAnsi="Times New Roman"/>
          <w:b/>
          <w:bCs/>
        </w:rPr>
        <w:t>CC BY-NC-ND</w:t>
      </w:r>
    </w:p>
    <w:p w:rsidR="00104B9E" w:rsidRPr="00414EB0" w:rsidRDefault="00104B9E" w:rsidP="00104B9E">
      <w:pPr>
        <w:jc w:val="both"/>
        <w:rPr>
          <w:rFonts w:ascii="Times New Roman" w:hAnsi="Times New Roman"/>
        </w:rPr>
      </w:pPr>
      <w:r w:rsidRPr="00414EB0">
        <w:rPr>
          <w:rFonts w:ascii="Times New Roman" w:hAnsi="Times New Roman"/>
        </w:rPr>
        <w:t xml:space="preserve">Αυτή η άδεια είναι </w:t>
      </w:r>
      <w:r w:rsidRPr="00414EB0">
        <w:rPr>
          <w:rFonts w:ascii="Times New Roman" w:hAnsi="Times New Roman"/>
          <w:u w:val="single"/>
        </w:rPr>
        <w:t>η πιο περιοριστική</w:t>
      </w:r>
      <w:r w:rsidRPr="00414EB0">
        <w:rPr>
          <w:rFonts w:ascii="Times New Roman" w:hAnsi="Times New Roman"/>
        </w:rPr>
        <w:t xml:space="preserve"> από τις έξι κύριες άδειες μας, επιτρέποντας μόνο στους άλλους να μεταφορτώνουν τα έργα σας και να τα μοιράζονται με άλλους, αρκεί να σας αποδίδουν αναγνώριση/credit, αλλά δεν μπορούν να τα αλλάξουν κατά κανέναν τρόπο, ή να τα χρησιμοποιήσουν εμπορικά.</w:t>
      </w:r>
    </w:p>
    <w:p w:rsidR="00104B9E" w:rsidRPr="00414EB0" w:rsidRDefault="00104B9E" w:rsidP="00104B9E">
      <w:pPr>
        <w:jc w:val="both"/>
        <w:rPr>
          <w:rFonts w:ascii="Times New Roman" w:hAnsi="Times New Roman"/>
        </w:rPr>
      </w:pPr>
    </w:p>
    <w:p w:rsidR="00104B9E" w:rsidRPr="00B825C4" w:rsidRDefault="00104B9E" w:rsidP="00104B9E">
      <w:pPr>
        <w:jc w:val="both"/>
        <w:rPr>
          <w:rFonts w:ascii="Times New Roman" w:hAnsi="Times New Roman"/>
          <w:b/>
        </w:rPr>
      </w:pPr>
      <w:r w:rsidRPr="00B825C4">
        <w:rPr>
          <w:rFonts w:ascii="Times New Roman" w:hAnsi="Times New Roman"/>
          <w:b/>
        </w:rPr>
        <w:t>Ημ</w:t>
      </w:r>
      <w:r>
        <w:rPr>
          <w:rFonts w:ascii="Times New Roman" w:hAnsi="Times New Roman"/>
          <w:b/>
        </w:rPr>
        <w:t>ερομηνία…………………</w:t>
      </w:r>
    </w:p>
    <w:p w:rsidR="00104B9E" w:rsidRPr="00B825C4" w:rsidRDefault="00104B9E" w:rsidP="00104B9E">
      <w:pPr>
        <w:jc w:val="both"/>
        <w:rPr>
          <w:rFonts w:ascii="Times New Roman" w:hAnsi="Times New Roman"/>
          <w:b/>
        </w:rPr>
      </w:pPr>
      <w:r w:rsidRPr="00B825C4">
        <w:rPr>
          <w:rFonts w:ascii="Times New Roman" w:hAnsi="Times New Roman"/>
          <w:b/>
        </w:rPr>
        <w:t>Ονοματεπώνυμο φοιτητή………………</w:t>
      </w:r>
      <w:r>
        <w:rPr>
          <w:rFonts w:ascii="Times New Roman" w:hAnsi="Times New Roman"/>
          <w:b/>
        </w:rPr>
        <w:t>…………………………………………………………</w:t>
      </w:r>
      <w:r w:rsidRPr="00B825C4">
        <w:rPr>
          <w:rFonts w:ascii="Times New Roman" w:hAnsi="Times New Roman"/>
          <w:b/>
        </w:rPr>
        <w:t>……………………</w:t>
      </w:r>
    </w:p>
    <w:p w:rsidR="00613066" w:rsidRDefault="00613066" w:rsidP="00613066">
      <w:pPr>
        <w:jc w:val="both"/>
        <w:rPr>
          <w:rFonts w:ascii="Times New Roman" w:hAnsi="Times New Roman"/>
          <w:b/>
        </w:rPr>
      </w:pPr>
      <w:r w:rsidRPr="00B825C4">
        <w:rPr>
          <w:rFonts w:ascii="Times New Roman" w:hAnsi="Times New Roman"/>
          <w:b/>
        </w:rPr>
        <w:t>Τμήμα………………………………</w:t>
      </w:r>
      <w:r>
        <w:rPr>
          <w:rFonts w:ascii="Times New Roman" w:hAnsi="Times New Roman"/>
          <w:b/>
        </w:rPr>
        <w:t>…………………………………………………</w:t>
      </w:r>
      <w:r w:rsidRPr="00B825C4">
        <w:rPr>
          <w:rFonts w:ascii="Times New Roman" w:hAnsi="Times New Roman"/>
          <w:b/>
        </w:rPr>
        <w:t>Α.Μ…………………………..</w:t>
      </w:r>
    </w:p>
    <w:p w:rsidR="00613066" w:rsidRPr="00B825C4" w:rsidRDefault="00613066" w:rsidP="00613066">
      <w:pPr>
        <w:jc w:val="both"/>
        <w:rPr>
          <w:rFonts w:ascii="Times New Roman" w:hAnsi="Times New Roman"/>
          <w:b/>
        </w:rPr>
      </w:pPr>
      <w:r>
        <w:rPr>
          <w:rFonts w:ascii="Times New Roman" w:hAnsi="Times New Roman"/>
          <w:b/>
        </w:rPr>
        <w:t>Υπογραφή……………………</w:t>
      </w:r>
    </w:p>
    <w:bookmarkEnd w:id="0"/>
    <w:p w:rsidR="00E1294C" w:rsidRDefault="00E1294C"/>
    <w:sectPr w:rsidR="00E1294C" w:rsidSect="002E3CD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796" w:rsidRDefault="00344796" w:rsidP="00C00BD0">
      <w:pPr>
        <w:spacing w:after="0" w:line="240" w:lineRule="auto"/>
      </w:pPr>
      <w:r>
        <w:separator/>
      </w:r>
    </w:p>
  </w:endnote>
  <w:endnote w:type="continuationSeparator" w:id="0">
    <w:p w:rsidR="00344796" w:rsidRDefault="00344796" w:rsidP="00C00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796" w:rsidRDefault="00344796" w:rsidP="00C00BD0">
      <w:pPr>
        <w:spacing w:after="0" w:line="240" w:lineRule="auto"/>
      </w:pPr>
      <w:r>
        <w:separator/>
      </w:r>
    </w:p>
  </w:footnote>
  <w:footnote w:type="continuationSeparator" w:id="0">
    <w:p w:rsidR="00344796" w:rsidRDefault="00344796" w:rsidP="00C00BD0">
      <w:pPr>
        <w:spacing w:after="0" w:line="240" w:lineRule="auto"/>
      </w:pPr>
      <w:r>
        <w:continuationSeparator/>
      </w:r>
    </w:p>
  </w:footnote>
  <w:footnote w:id="1">
    <w:p w:rsidR="00225B41" w:rsidRPr="00624E66" w:rsidRDefault="00225B41" w:rsidP="00225B41">
      <w:pPr>
        <w:pStyle w:val="a5"/>
      </w:pPr>
      <w:r>
        <w:rPr>
          <w:rStyle w:val="a6"/>
        </w:rPr>
        <w:footnoteRef/>
      </w:r>
      <w:r>
        <w:t xml:space="preserve"> </w:t>
      </w:r>
      <w:r w:rsidRPr="00D856F5">
        <w:rPr>
          <w:rFonts w:ascii="Arial" w:hAnsi="Arial" w:cs="Arial"/>
          <w:sz w:val="18"/>
          <w:szCs w:val="18"/>
        </w:rPr>
        <w:t xml:space="preserve">Το μέγιστο χρονικό διάστημα διάθεσης του πλήρους κειμένου είναι </w:t>
      </w:r>
      <w:r>
        <w:rPr>
          <w:rFonts w:ascii="Arial" w:hAnsi="Arial" w:cs="Arial"/>
          <w:sz w:val="18"/>
          <w:szCs w:val="18"/>
        </w:rPr>
        <w:t>6</w:t>
      </w:r>
      <w:r w:rsidRPr="00D856F5">
        <w:rPr>
          <w:rFonts w:ascii="Arial" w:hAnsi="Arial" w:cs="Arial"/>
          <w:sz w:val="18"/>
          <w:szCs w:val="18"/>
        </w:rPr>
        <w:t xml:space="preserve"> μήνες.</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0B3E"/>
    <w:multiLevelType w:val="hybridMultilevel"/>
    <w:tmpl w:val="B1605E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87D2B2D"/>
    <w:multiLevelType w:val="hybridMultilevel"/>
    <w:tmpl w:val="2C40D750"/>
    <w:lvl w:ilvl="0" w:tplc="AB184E9E">
      <w:start w:val="169"/>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6E371502"/>
    <w:multiLevelType w:val="hybridMultilevel"/>
    <w:tmpl w:val="D00837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9E"/>
    <w:rsid w:val="0000351C"/>
    <w:rsid w:val="00075291"/>
    <w:rsid w:val="00104B9E"/>
    <w:rsid w:val="00225B41"/>
    <w:rsid w:val="00244257"/>
    <w:rsid w:val="002E3CD5"/>
    <w:rsid w:val="00344796"/>
    <w:rsid w:val="004B02E5"/>
    <w:rsid w:val="00613066"/>
    <w:rsid w:val="007A6834"/>
    <w:rsid w:val="00806AA3"/>
    <w:rsid w:val="009B50B6"/>
    <w:rsid w:val="009F4345"/>
    <w:rsid w:val="00A60970"/>
    <w:rsid w:val="00A71784"/>
    <w:rsid w:val="00A72E0D"/>
    <w:rsid w:val="00AD7680"/>
    <w:rsid w:val="00B30234"/>
    <w:rsid w:val="00C00BD0"/>
    <w:rsid w:val="00C75CD9"/>
    <w:rsid w:val="00CE0674"/>
    <w:rsid w:val="00D0696F"/>
    <w:rsid w:val="00E1294C"/>
    <w:rsid w:val="00E17342"/>
    <w:rsid w:val="00F067A4"/>
    <w:rsid w:val="00F110E5"/>
    <w:rsid w:val="00F87B00"/>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EC876-A046-4A96-AD89-FF3D2B21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B9E"/>
    <w:pPr>
      <w:spacing w:after="200" w:line="276" w:lineRule="auto"/>
    </w:pPr>
    <w:rPr>
      <w:rFonts w:eastAsia="Times New Roman"/>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4B9E"/>
    <w:rPr>
      <w:rFonts w:eastAsia="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104B9E"/>
    <w:pPr>
      <w:spacing w:after="0" w:line="240" w:lineRule="auto"/>
    </w:pPr>
    <w:rPr>
      <w:rFonts w:ascii="Tahoma" w:hAnsi="Tahoma" w:cs="Tahoma"/>
      <w:sz w:val="16"/>
      <w:szCs w:val="16"/>
    </w:rPr>
  </w:style>
  <w:style w:type="character" w:customStyle="1" w:styleId="Char">
    <w:name w:val="Κείμενο πλαισίου Char"/>
    <w:link w:val="a4"/>
    <w:uiPriority w:val="99"/>
    <w:semiHidden/>
    <w:rsid w:val="00104B9E"/>
    <w:rPr>
      <w:rFonts w:ascii="Tahoma" w:eastAsia="Times New Roman" w:hAnsi="Tahoma" w:cs="Tahoma"/>
      <w:sz w:val="16"/>
      <w:szCs w:val="16"/>
      <w:lang w:eastAsia="el-GR"/>
    </w:rPr>
  </w:style>
  <w:style w:type="paragraph" w:styleId="a5">
    <w:name w:val="footnote text"/>
    <w:basedOn w:val="a"/>
    <w:link w:val="Char0"/>
    <w:uiPriority w:val="99"/>
    <w:semiHidden/>
    <w:rsid w:val="00C00BD0"/>
    <w:pPr>
      <w:spacing w:after="0" w:line="240" w:lineRule="auto"/>
    </w:pPr>
    <w:rPr>
      <w:rFonts w:ascii="Times New Roman" w:hAnsi="Times New Roman"/>
      <w:sz w:val="20"/>
      <w:szCs w:val="20"/>
    </w:rPr>
  </w:style>
  <w:style w:type="character" w:customStyle="1" w:styleId="Char0">
    <w:name w:val="Κείμενο υποσημείωσης Char"/>
    <w:link w:val="a5"/>
    <w:uiPriority w:val="99"/>
    <w:semiHidden/>
    <w:rsid w:val="00C00BD0"/>
    <w:rPr>
      <w:rFonts w:ascii="Times New Roman" w:eastAsia="Times New Roman" w:hAnsi="Times New Roman" w:cs="Times New Roman"/>
      <w:sz w:val="20"/>
      <w:szCs w:val="20"/>
      <w:lang w:eastAsia="el-GR"/>
    </w:rPr>
  </w:style>
  <w:style w:type="character" w:styleId="a6">
    <w:name w:val="footnote reference"/>
    <w:uiPriority w:val="99"/>
    <w:semiHidden/>
    <w:rsid w:val="00C00BD0"/>
    <w:rPr>
      <w:vertAlign w:val="superscript"/>
    </w:rPr>
  </w:style>
  <w:style w:type="paragraph" w:styleId="a7">
    <w:name w:val="List Paragraph"/>
    <w:basedOn w:val="a"/>
    <w:uiPriority w:val="34"/>
    <w:qFormat/>
    <w:rsid w:val="00244257"/>
    <w:pPr>
      <w:ind w:left="720"/>
      <w:contextualSpacing/>
    </w:pPr>
  </w:style>
  <w:style w:type="character" w:styleId="-">
    <w:name w:val="Hyperlink"/>
    <w:uiPriority w:val="99"/>
    <w:unhideWhenUsed/>
    <w:rsid w:val="00FF34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pothetirio.teiep.gr"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1161</Words>
  <Characters>6619</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7765</CharactersWithSpaces>
  <SharedDoc>false</SharedDoc>
  <HLinks>
    <vt:vector size="6" baseType="variant">
      <vt:variant>
        <vt:i4>65562</vt:i4>
      </vt:variant>
      <vt:variant>
        <vt:i4>0</vt:i4>
      </vt:variant>
      <vt:variant>
        <vt:i4>0</vt:i4>
      </vt:variant>
      <vt:variant>
        <vt:i4>5</vt:i4>
      </vt:variant>
      <vt:variant>
        <vt:lpwstr>http://apothetirio.teiep.gr/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xristina</dc:creator>
  <cp:keywords/>
  <cp:lastModifiedBy>User</cp:lastModifiedBy>
  <cp:revision>2</cp:revision>
  <cp:lastPrinted>2016-04-14T07:54:00Z</cp:lastPrinted>
  <dcterms:created xsi:type="dcterms:W3CDTF">2016-10-25T15:10:00Z</dcterms:created>
  <dcterms:modified xsi:type="dcterms:W3CDTF">2016-10-25T15:10:00Z</dcterms:modified>
</cp:coreProperties>
</file>